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FD" w:rsidRPr="00B850FD" w:rsidRDefault="00B850FD" w:rsidP="00B850FD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B850FD">
        <w:rPr>
          <w:rFonts w:ascii="仿宋" w:eastAsia="仿宋" w:hAnsi="仿宋" w:cs="仿宋" w:hint="eastAsia"/>
          <w:sz w:val="24"/>
          <w:szCs w:val="24"/>
        </w:rPr>
        <w:t>附件1：</w:t>
      </w:r>
      <w:r w:rsidRPr="00B850FD">
        <w:rPr>
          <w:rFonts w:ascii="仿宋_GB2312" w:eastAsia="仿宋_GB2312" w:hAnsi="仿宋_GB2312" w:cs="仿宋_GB2312" w:hint="eastAsia"/>
          <w:color w:val="333333"/>
          <w:sz w:val="24"/>
          <w:szCs w:val="24"/>
          <w:shd w:val="clear" w:color="auto" w:fill="FFFFFF"/>
        </w:rPr>
        <w:t>蚌埠技师学院（蚌埠科技工程学校）2024年度事业单位公开招聘工作人员资格复审结果</w:t>
      </w:r>
    </w:p>
    <w:tbl>
      <w:tblPr>
        <w:tblW w:w="9173" w:type="dxa"/>
        <w:jc w:val="center"/>
        <w:tblLook w:val="04A0" w:firstRow="1" w:lastRow="0" w:firstColumn="1" w:lastColumn="0" w:noHBand="0" w:noVBand="1"/>
      </w:tblPr>
      <w:tblGrid>
        <w:gridCol w:w="783"/>
        <w:gridCol w:w="1855"/>
        <w:gridCol w:w="832"/>
        <w:gridCol w:w="1426"/>
        <w:gridCol w:w="979"/>
        <w:gridCol w:w="1238"/>
        <w:gridCol w:w="2060"/>
      </w:tblGrid>
      <w:tr w:rsidR="00B850FD" w:rsidRPr="00B850FD" w:rsidTr="00327A54">
        <w:trPr>
          <w:trHeight w:val="273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序号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准考证号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岗位代码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职业能力倾向测验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综合应用能力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笔试成绩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资格复审结果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241311610914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120.60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118.75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79.78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241311610908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112.40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112.75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75.05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241311610923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111.80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112.50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74.77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4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241311610912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112.25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74.75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5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241311610810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118.40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105.00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74.47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6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241311610829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109.20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113.50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74.23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241311610803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92.60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100.00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64.20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241311610802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86.60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105.50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64.03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241311610730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87.80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103.50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63.77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/>
                <w:color w:val="000000"/>
                <w:sz w:val="22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241311613808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119.40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110.00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76.47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241311613801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116.00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110.50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75.50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241311613819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111.40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111.25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74.22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241311613712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108.00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111.00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73.00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/>
                <w:color w:val="000000"/>
                <w:sz w:val="22"/>
              </w:rPr>
              <w:t>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241311613711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103.20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100.75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67.98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241311613713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88.40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106.00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64.80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241311613525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113.40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107.75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73.72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241311613710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114.80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101.75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72.18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241311613630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101.60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114.00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71.87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241311613308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111.00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118.75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76.58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241311613404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121.40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106.75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76.05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241311613226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123.20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104.25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75.82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241311612320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113.20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117.25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76.82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241311612420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107.60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115.50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74.37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241311612429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115.40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106.25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73.88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241311612220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124.80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107.00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77.27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241311612118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116.80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110.00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75.60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241311612019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111.20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115.25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75.48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241311611930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113.80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118.75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77.52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241311611715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111.80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113.25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75.02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241311611827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0109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108.60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115.50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74.70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31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241311611327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108.00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108.00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72.00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32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241311611513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102.20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113.50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71.90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33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241311611519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104.60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110.50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71.70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34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241311611017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0111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120.60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114.00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78.20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35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241311611022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0111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122.00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111.00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77.67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36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241311611316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0111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121.80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110.25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77.35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37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241311610607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0112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116.40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114.25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76.88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lastRenderedPageBreak/>
              <w:t>38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241311610609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0112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105.00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113.75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72.92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39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241311610710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0112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110.00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107.25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72.42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241311610417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0113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118.00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116.75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78.25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放弃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41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241311610606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0113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114.80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115.25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76.68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42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241311610301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0113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113.40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113.50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75.63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43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241311610117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0114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107.80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106.00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71.27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44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241311610124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0114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92.40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118.25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70.22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45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241311610122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0114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101.20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107.25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69.48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46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241311610105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0115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104.60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114.25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72.95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47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241311610104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0115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110.00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106.00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72.00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48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241311610107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0115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102.40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100.75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67.72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49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241311610103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0116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111.00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115.00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75.33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B850FD" w:rsidRPr="00B850FD" w:rsidTr="00327A54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50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241311610101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0116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104.00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115.75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Calibri" w:eastAsia="宋体" w:hAnsi="Calibri" w:cs="Times New Roman" w:hint="eastAsia"/>
                <w:color w:val="000000"/>
                <w:sz w:val="22"/>
              </w:rPr>
              <w:t>73.25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50FD" w:rsidRPr="00B850FD" w:rsidRDefault="00B850FD" w:rsidP="00B850FD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B85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</w:tbl>
    <w:p w:rsidR="00B850FD" w:rsidRPr="00B850FD" w:rsidRDefault="00B850FD" w:rsidP="00B850FD">
      <w:pPr>
        <w:rPr>
          <w:rFonts w:ascii="Calibri" w:eastAsia="宋体" w:hAnsi="Calibri" w:cs="Times New Roman"/>
          <w:szCs w:val="24"/>
        </w:rPr>
      </w:pPr>
    </w:p>
    <w:p w:rsidR="000820F7" w:rsidRDefault="000820F7">
      <w:bookmarkStart w:id="0" w:name="_GoBack"/>
      <w:bookmarkEnd w:id="0"/>
    </w:p>
    <w:sectPr w:rsidR="00082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90"/>
    <w:rsid w:val="000820F7"/>
    <w:rsid w:val="000E0890"/>
    <w:rsid w:val="009171FF"/>
    <w:rsid w:val="00B8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2024-10-07T08:56:00Z</dcterms:created>
  <dcterms:modified xsi:type="dcterms:W3CDTF">2024-10-07T08:56:00Z</dcterms:modified>
</cp:coreProperties>
</file>