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微软雅黑" w:hAnsi="微软雅黑" w:eastAsia="微软雅黑" w:cs="微软雅黑"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Cs/>
          <w:sz w:val="36"/>
          <w:szCs w:val="36"/>
        </w:rPr>
        <w:t>蚌埠技师学院（蚌埠科技工程学校）外来人员入校管理制度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>
      <w:pPr>
        <w:spacing w:line="560" w:lineRule="exact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所有教职员工进出园区需要扫安康码。</w:t>
      </w:r>
    </w:p>
    <w:p>
      <w:pPr>
        <w:spacing w:line="560" w:lineRule="exact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所有教职员工进出园区大门需要进行体温检测。</w:t>
      </w:r>
    </w:p>
    <w:p>
      <w:pPr>
        <w:spacing w:line="560" w:lineRule="exact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开车（骑车）上班的教职员工，进入园区大门需主动停车、下车，配合门岗进行体温检测工作。</w:t>
      </w:r>
    </w:p>
    <w:p>
      <w:pPr>
        <w:spacing w:line="560" w:lineRule="exact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四、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疫情期间所有外来人员及教职员工家属一律谢绝入校（特殊情况需报请学校领导批准，并由本校派专人扫安康码、量体温正常后，方可接入校区）。</w:t>
      </w:r>
    </w:p>
    <w:p>
      <w:pPr>
        <w:spacing w:line="560" w:lineRule="exact"/>
        <w:ind w:left="105" w:leftChars="50" w:firstLine="420" w:firstLineChars="15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五、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确需进入我校办理公务人员，到办事区域完成工作后，不得在校区内其他非工作区域逗留。</w:t>
      </w:r>
    </w:p>
    <w:p>
      <w:pPr>
        <w:spacing w:line="560" w:lineRule="exact"/>
        <w:ind w:left="105" w:leftChars="50" w:firstLine="420" w:firstLineChars="15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六、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外来人员因为给教职员工或者学生送物品的，原则上不得进入园区，由教职员工或者学生本人到园区门口自行领取。</w:t>
      </w:r>
    </w:p>
    <w:p>
      <w:pPr>
        <w:spacing w:line="560" w:lineRule="exact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七、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无特殊情况，离退休教职员工在疫情未解除期间不得进入学校。如确需进校，请提前向相关部门报备申请并需得到校分管领导批准。</w:t>
      </w:r>
    </w:p>
    <w:p>
      <w:pPr>
        <w:spacing w:line="560" w:lineRule="exact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八、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疫情防控期间班主任原则上不约家长进校谈话。特殊情况，由班主任向学生处报备申请，并由分管领导批准，履行进校检疫手续后，由班主任接入学校。</w:t>
      </w:r>
    </w:p>
    <w:p>
      <w:pPr>
        <w:spacing w:line="560" w:lineRule="exact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九、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其他特殊原因确需进入我校的人员，需向相关部门报备申请，得到部门领导同意并由分管领导批准后方可进校，入校前请认真做好体温检测和来访登记工作。</w:t>
      </w:r>
    </w:p>
    <w:p>
      <w:pPr>
        <w:spacing w:line="560" w:lineRule="exact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spacing w:line="560" w:lineRule="exac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            2020年4月23日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0118"/>
    <w:rsid w:val="00047F7D"/>
    <w:rsid w:val="001C3998"/>
    <w:rsid w:val="0044281F"/>
    <w:rsid w:val="00745F42"/>
    <w:rsid w:val="00990118"/>
    <w:rsid w:val="00BF4082"/>
    <w:rsid w:val="00DB16DF"/>
    <w:rsid w:val="51454269"/>
    <w:rsid w:val="526D01F8"/>
    <w:rsid w:val="67C6726D"/>
    <w:rsid w:val="7AB849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451</Characters>
  <Lines>3</Lines>
  <Paragraphs>1</Paragraphs>
  <TotalTime>2</TotalTime>
  <ScaleCrop>false</ScaleCrop>
  <LinksUpToDate>false</LinksUpToDate>
  <CharactersWithSpaces>529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2020-04-26T00:19:00Z</dcterms:created>
  <dc:creator>Admin</dc:creator>
  <cp:lastModifiedBy>秋石</cp:lastModifiedBy>
  <dcterms:modified xsi:type="dcterms:W3CDTF">2020-04-26T01:10:47Z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